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88" w:rsidRDefault="00B27CEB">
      <w:pPr>
        <w:tabs>
          <w:tab w:val="left" w:pos="8280"/>
        </w:tabs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附件一</w:t>
      </w:r>
    </w:p>
    <w:p w:rsidR="00081C88" w:rsidRDefault="00B27CEB">
      <w:pPr>
        <w:tabs>
          <w:tab w:val="left" w:pos="8280"/>
        </w:tabs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 xml:space="preserve">                                     </w:t>
      </w:r>
    </w:p>
    <w:p w:rsidR="00081C88" w:rsidRDefault="00081C88">
      <w:pPr>
        <w:tabs>
          <w:tab w:val="left" w:pos="8280"/>
        </w:tabs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081C88" w:rsidRDefault="00081C88">
      <w:pPr>
        <w:tabs>
          <w:tab w:val="left" w:pos="8280"/>
        </w:tabs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081C88" w:rsidRDefault="00081C88">
      <w:pPr>
        <w:tabs>
          <w:tab w:val="left" w:pos="8280"/>
        </w:tabs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F71489" w:rsidRDefault="001366A3">
      <w:pPr>
        <w:tabs>
          <w:tab w:val="left" w:pos="450"/>
          <w:tab w:val="left" w:pos="8280"/>
        </w:tabs>
        <w:jc w:val="center"/>
        <w:rPr>
          <w:rFonts w:ascii="黑体" w:eastAsia="黑体" w:hAnsi="黑体" w:cs="黑体"/>
          <w:b/>
          <w:color w:val="000000"/>
          <w:sz w:val="44"/>
          <w:szCs w:val="44"/>
          <w:lang w:val="zh-CN"/>
        </w:rPr>
      </w:pPr>
      <w:r w:rsidRPr="001366A3">
        <w:rPr>
          <w:rFonts w:ascii="黑体" w:eastAsia="黑体" w:hAnsi="黑体" w:cs="黑体" w:hint="eastAsia"/>
          <w:b/>
          <w:color w:val="000000"/>
          <w:sz w:val="44"/>
          <w:szCs w:val="44"/>
          <w:lang w:val="zh-CN"/>
        </w:rPr>
        <w:t>沭阳县第一人民医院</w:t>
      </w:r>
      <w:r w:rsidR="00F71489" w:rsidRPr="00F71489">
        <w:rPr>
          <w:rFonts w:ascii="黑体" w:eastAsia="黑体" w:hAnsi="黑体" w:cs="黑体" w:hint="eastAsia"/>
          <w:b/>
          <w:color w:val="000000"/>
          <w:sz w:val="44"/>
          <w:szCs w:val="44"/>
          <w:lang w:val="zh-CN"/>
        </w:rPr>
        <w:t>彩色多普勒超声诊断仪</w:t>
      </w:r>
    </w:p>
    <w:p w:rsidR="00081C88" w:rsidRDefault="00B27CEB">
      <w:pPr>
        <w:tabs>
          <w:tab w:val="left" w:pos="450"/>
          <w:tab w:val="left" w:pos="8280"/>
        </w:tabs>
        <w:jc w:val="center"/>
        <w:rPr>
          <w:rFonts w:ascii="黑体" w:eastAsia="黑体" w:hAnsi="黑体" w:cs="黑体"/>
          <w:b/>
          <w:color w:val="000000"/>
          <w:sz w:val="44"/>
          <w:szCs w:val="44"/>
          <w:lang w:val="zh-CN"/>
        </w:rPr>
      </w:pPr>
      <w:r>
        <w:rPr>
          <w:rFonts w:ascii="黑体" w:eastAsia="黑体" w:hAnsi="黑体" w:cs="黑体" w:hint="eastAsia"/>
          <w:b/>
          <w:color w:val="000000"/>
          <w:sz w:val="44"/>
          <w:szCs w:val="44"/>
          <w:lang w:val="zh-CN"/>
        </w:rPr>
        <w:t>采购项目</w:t>
      </w:r>
    </w:p>
    <w:p w:rsidR="00081C88" w:rsidRDefault="00B27CEB">
      <w:pPr>
        <w:tabs>
          <w:tab w:val="left" w:pos="450"/>
          <w:tab w:val="left" w:pos="8280"/>
        </w:tabs>
        <w:jc w:val="center"/>
        <w:rPr>
          <w:rFonts w:ascii="黑体" w:eastAsia="黑体" w:hAnsi="黑体" w:cs="黑体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color w:val="000000"/>
          <w:sz w:val="44"/>
          <w:szCs w:val="44"/>
        </w:rPr>
        <w:t>征求意见书</w:t>
      </w:r>
    </w:p>
    <w:p w:rsidR="00081C88" w:rsidRDefault="00081C88">
      <w:pPr>
        <w:tabs>
          <w:tab w:val="left" w:pos="8280"/>
        </w:tabs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081C88" w:rsidRDefault="00B27CEB">
      <w:pPr>
        <w:tabs>
          <w:tab w:val="left" w:pos="765"/>
          <w:tab w:val="left" w:pos="8280"/>
        </w:tabs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ab/>
      </w:r>
    </w:p>
    <w:p w:rsidR="00081C88" w:rsidRDefault="00B27CEB">
      <w:pPr>
        <w:tabs>
          <w:tab w:val="left" w:pos="765"/>
          <w:tab w:val="left" w:pos="8280"/>
        </w:tabs>
        <w:ind w:firstLineChars="98" w:firstLine="315"/>
        <w:rPr>
          <w:rFonts w:ascii="黑体" w:eastAsia="黑体" w:hAnsi="黑体" w:cs="黑体"/>
          <w:b/>
          <w:color w:val="000000"/>
          <w:sz w:val="32"/>
          <w:szCs w:val="32"/>
          <w:u w:val="single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供应商（公章）：</w:t>
      </w:r>
    </w:p>
    <w:p w:rsidR="00081C88" w:rsidRDefault="00B27CEB">
      <w:pPr>
        <w:tabs>
          <w:tab w:val="left" w:pos="765"/>
          <w:tab w:val="left" w:pos="8280"/>
        </w:tabs>
        <w:ind w:firstLineChars="98" w:firstLine="315"/>
        <w:rPr>
          <w:rFonts w:ascii="黑体" w:eastAsia="黑体" w:hAnsi="黑体" w:cs="黑体"/>
          <w:b/>
          <w:color w:val="000000"/>
          <w:sz w:val="32"/>
          <w:szCs w:val="32"/>
          <w:u w:val="single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 xml:space="preserve">联  系  人：   </w:t>
      </w:r>
    </w:p>
    <w:p w:rsidR="00081C88" w:rsidRDefault="00B27CEB">
      <w:pPr>
        <w:tabs>
          <w:tab w:val="left" w:pos="765"/>
          <w:tab w:val="left" w:pos="8280"/>
        </w:tabs>
        <w:ind w:firstLineChars="98" w:firstLine="315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联 系 电 话：</w:t>
      </w:r>
    </w:p>
    <w:p w:rsidR="00081C88" w:rsidRDefault="00B27CEB">
      <w:pPr>
        <w:tabs>
          <w:tab w:val="left" w:pos="765"/>
          <w:tab w:val="left" w:pos="8280"/>
        </w:tabs>
        <w:ind w:firstLineChars="98" w:firstLine="315"/>
        <w:rPr>
          <w:rFonts w:ascii="黑体" w:eastAsia="黑体" w:hAnsi="黑体" w:cs="黑体"/>
          <w:b/>
          <w:color w:val="000000"/>
          <w:sz w:val="32"/>
          <w:szCs w:val="32"/>
          <w:u w:val="single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 xml:space="preserve">采购包：  </w:t>
      </w:r>
    </w:p>
    <w:p w:rsidR="00081C88" w:rsidRDefault="00081C88">
      <w:pPr>
        <w:tabs>
          <w:tab w:val="left" w:pos="8280"/>
        </w:tabs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081C88" w:rsidRDefault="00B27CEB">
      <w:pPr>
        <w:tabs>
          <w:tab w:val="left" w:pos="840"/>
          <w:tab w:val="left" w:pos="8280"/>
        </w:tabs>
        <w:ind w:firstLineChars="98" w:firstLine="315"/>
        <w:rPr>
          <w:rFonts w:ascii="黑体" w:eastAsia="黑体" w:hAnsi="黑体" w:cs="黑体"/>
          <w:b/>
          <w:color w:val="000000"/>
          <w:sz w:val="32"/>
          <w:szCs w:val="32"/>
          <w:u w:val="single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ab/>
      </w:r>
    </w:p>
    <w:p w:rsidR="00081C88" w:rsidRDefault="00081C88">
      <w:pPr>
        <w:tabs>
          <w:tab w:val="left" w:pos="840"/>
          <w:tab w:val="left" w:pos="8280"/>
        </w:tabs>
        <w:ind w:firstLineChars="98" w:firstLine="315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081C88" w:rsidRDefault="00081C88">
      <w:pPr>
        <w:tabs>
          <w:tab w:val="left" w:pos="8280"/>
        </w:tabs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081C88" w:rsidRDefault="00B27CEB">
      <w:pPr>
        <w:tabs>
          <w:tab w:val="left" w:pos="8280"/>
        </w:tabs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 xml:space="preserve">                   年     月     日</w:t>
      </w:r>
    </w:p>
    <w:p w:rsidR="00081C88" w:rsidRDefault="00081C88">
      <w:pPr>
        <w:tabs>
          <w:tab w:val="left" w:pos="8280"/>
        </w:tabs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081C88" w:rsidRDefault="00081C88">
      <w:pPr>
        <w:tabs>
          <w:tab w:val="left" w:pos="8280"/>
        </w:tabs>
        <w:rPr>
          <w:rFonts w:ascii="宋体" w:hAnsi="宋体"/>
          <w:b/>
          <w:color w:val="000000"/>
          <w:sz w:val="32"/>
          <w:szCs w:val="32"/>
        </w:rPr>
      </w:pPr>
    </w:p>
    <w:p w:rsidR="00081C88" w:rsidRDefault="00B27CEB">
      <w:pPr>
        <w:rPr>
          <w:rFonts w:hAnsi="宋体"/>
          <w:b/>
          <w:color w:val="000000"/>
          <w:sz w:val="30"/>
          <w:szCs w:val="30"/>
        </w:rPr>
      </w:pPr>
      <w:r>
        <w:rPr>
          <w:rFonts w:hAnsi="宋体"/>
          <w:b/>
          <w:color w:val="000000"/>
          <w:sz w:val="30"/>
          <w:szCs w:val="30"/>
        </w:rPr>
        <w:br w:type="page"/>
      </w:r>
    </w:p>
    <w:p w:rsidR="00081C88" w:rsidRDefault="00B27CEB">
      <w:pPr>
        <w:spacing w:line="600" w:lineRule="exact"/>
        <w:rPr>
          <w:rFonts w:ascii="宋体" w:cs="宋体"/>
          <w:b/>
          <w:sz w:val="32"/>
          <w:szCs w:val="32"/>
        </w:rPr>
      </w:pPr>
      <w:r>
        <w:rPr>
          <w:rFonts w:ascii="宋体" w:cs="宋体" w:hint="eastAsia"/>
          <w:b/>
          <w:sz w:val="32"/>
          <w:szCs w:val="32"/>
        </w:rPr>
        <w:lastRenderedPageBreak/>
        <w:t>附件二：技术参数反馈表</w:t>
      </w:r>
    </w:p>
    <w:p w:rsidR="00081C88" w:rsidRDefault="00081C88">
      <w:pPr>
        <w:spacing w:line="560" w:lineRule="exact"/>
        <w:rPr>
          <w:rFonts w:ascii="宋体" w:cs="宋体"/>
          <w:b/>
          <w:sz w:val="30"/>
          <w:szCs w:val="30"/>
        </w:rPr>
      </w:pPr>
    </w:p>
    <w:tbl>
      <w:tblPr>
        <w:tblStyle w:val="afb"/>
        <w:tblW w:w="0" w:type="auto"/>
        <w:jc w:val="center"/>
        <w:tblLook w:val="04A0" w:firstRow="1" w:lastRow="0" w:firstColumn="1" w:lastColumn="0" w:noHBand="0" w:noVBand="1"/>
      </w:tblPr>
      <w:tblGrid>
        <w:gridCol w:w="1431"/>
        <w:gridCol w:w="2015"/>
        <w:gridCol w:w="3162"/>
        <w:gridCol w:w="2822"/>
      </w:tblGrid>
      <w:tr w:rsidR="00081C88">
        <w:trPr>
          <w:jc w:val="center"/>
        </w:trPr>
        <w:tc>
          <w:tcPr>
            <w:tcW w:w="1431" w:type="dxa"/>
          </w:tcPr>
          <w:p w:rsidR="00081C88" w:rsidRDefault="00B27CEB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序号</w:t>
            </w:r>
          </w:p>
        </w:tc>
        <w:tc>
          <w:tcPr>
            <w:tcW w:w="2015" w:type="dxa"/>
          </w:tcPr>
          <w:p w:rsidR="00081C88" w:rsidRDefault="00B27CEB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名称</w:t>
            </w:r>
          </w:p>
        </w:tc>
        <w:tc>
          <w:tcPr>
            <w:tcW w:w="3162" w:type="dxa"/>
          </w:tcPr>
          <w:p w:rsidR="00081C88" w:rsidRDefault="00B27CEB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技术参数</w:t>
            </w:r>
          </w:p>
        </w:tc>
        <w:tc>
          <w:tcPr>
            <w:tcW w:w="2822" w:type="dxa"/>
          </w:tcPr>
          <w:p w:rsidR="00081C88" w:rsidRDefault="00B27CEB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征求意见（如有）</w:t>
            </w:r>
          </w:p>
        </w:tc>
      </w:tr>
      <w:tr w:rsidR="00081C88">
        <w:trPr>
          <w:jc w:val="center"/>
        </w:trPr>
        <w:tc>
          <w:tcPr>
            <w:tcW w:w="1431" w:type="dxa"/>
          </w:tcPr>
          <w:p w:rsidR="00081C88" w:rsidRDefault="00B27CEB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一</w:t>
            </w:r>
          </w:p>
        </w:tc>
        <w:tc>
          <w:tcPr>
            <w:tcW w:w="2015" w:type="dxa"/>
          </w:tcPr>
          <w:p w:rsidR="00081C88" w:rsidRDefault="00B27CEB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技术参数</w:t>
            </w:r>
          </w:p>
        </w:tc>
        <w:tc>
          <w:tcPr>
            <w:tcW w:w="3162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822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</w:tr>
      <w:tr w:rsidR="00081C88">
        <w:trPr>
          <w:jc w:val="center"/>
        </w:trPr>
        <w:tc>
          <w:tcPr>
            <w:tcW w:w="1431" w:type="dxa"/>
          </w:tcPr>
          <w:p w:rsidR="00081C88" w:rsidRDefault="00B27CEB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1</w:t>
            </w:r>
          </w:p>
        </w:tc>
        <w:tc>
          <w:tcPr>
            <w:tcW w:w="2015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162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822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</w:tr>
      <w:tr w:rsidR="00081C88">
        <w:trPr>
          <w:jc w:val="center"/>
        </w:trPr>
        <w:tc>
          <w:tcPr>
            <w:tcW w:w="1431" w:type="dxa"/>
          </w:tcPr>
          <w:p w:rsidR="00081C88" w:rsidRDefault="00B27CEB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2</w:t>
            </w:r>
          </w:p>
        </w:tc>
        <w:tc>
          <w:tcPr>
            <w:tcW w:w="2015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162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822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</w:tr>
      <w:tr w:rsidR="00081C88">
        <w:trPr>
          <w:jc w:val="center"/>
        </w:trPr>
        <w:tc>
          <w:tcPr>
            <w:tcW w:w="1431" w:type="dxa"/>
          </w:tcPr>
          <w:p w:rsidR="00081C88" w:rsidRDefault="00B27CEB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....</w:t>
            </w:r>
          </w:p>
        </w:tc>
        <w:tc>
          <w:tcPr>
            <w:tcW w:w="2015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162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822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</w:tr>
      <w:tr w:rsidR="00081C88">
        <w:trPr>
          <w:jc w:val="center"/>
        </w:trPr>
        <w:tc>
          <w:tcPr>
            <w:tcW w:w="1431" w:type="dxa"/>
          </w:tcPr>
          <w:p w:rsidR="00081C88" w:rsidRDefault="00081C8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015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162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822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</w:tr>
      <w:tr w:rsidR="00081C88">
        <w:trPr>
          <w:jc w:val="center"/>
        </w:trPr>
        <w:tc>
          <w:tcPr>
            <w:tcW w:w="1431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015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162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822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</w:tr>
      <w:tr w:rsidR="00081C88">
        <w:trPr>
          <w:jc w:val="center"/>
        </w:trPr>
        <w:tc>
          <w:tcPr>
            <w:tcW w:w="1431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015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162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822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</w:tr>
    </w:tbl>
    <w:p w:rsidR="00081C88" w:rsidRDefault="00081C88">
      <w:pPr>
        <w:spacing w:line="560" w:lineRule="exact"/>
        <w:rPr>
          <w:rFonts w:ascii="宋体" w:cs="宋体"/>
          <w:b/>
          <w:sz w:val="30"/>
          <w:szCs w:val="30"/>
        </w:rPr>
      </w:pPr>
    </w:p>
    <w:p w:rsidR="00081C88" w:rsidRDefault="00B27CEB">
      <w:pPr>
        <w:spacing w:line="700" w:lineRule="exact"/>
        <w:rPr>
          <w:rFonts w:ascii="仿宋_GB2312" w:eastAsia="仿宋_GB2312" w:cs="仿宋_GB2312"/>
          <w:sz w:val="24"/>
        </w:rPr>
      </w:pPr>
      <w:r>
        <w:rPr>
          <w:rFonts w:ascii="仿宋_GB2312" w:eastAsia="仿宋_GB2312" w:cs="仿宋_GB2312" w:hint="eastAsia"/>
          <w:sz w:val="24"/>
        </w:rPr>
        <w:t>注：1.各供应商必须填写详细的技术参数；</w:t>
      </w:r>
    </w:p>
    <w:p w:rsidR="00081C88" w:rsidRDefault="00B27CEB">
      <w:pPr>
        <w:numPr>
          <w:ilvl w:val="0"/>
          <w:numId w:val="1"/>
        </w:numPr>
        <w:spacing w:line="700" w:lineRule="exact"/>
        <w:ind w:firstLineChars="200" w:firstLine="480"/>
        <w:rPr>
          <w:rFonts w:ascii="仿宋_GB2312" w:eastAsia="仿宋_GB2312" w:cs="仿宋_GB2312"/>
          <w:sz w:val="24"/>
        </w:rPr>
      </w:pPr>
      <w:r>
        <w:rPr>
          <w:rFonts w:ascii="仿宋_GB2312" w:eastAsia="仿宋_GB2312" w:cs="仿宋_GB2312" w:hint="eastAsia"/>
          <w:sz w:val="24"/>
        </w:rPr>
        <w:t>行数不够可自行添加。</w:t>
      </w:r>
    </w:p>
    <w:p w:rsidR="00081C88" w:rsidRDefault="00B27CEB">
      <w:pPr>
        <w:rPr>
          <w:rFonts w:ascii="仿宋_GB2312" w:eastAsia="仿宋_GB2312" w:cs="仿宋_GB2312"/>
          <w:sz w:val="24"/>
        </w:rPr>
      </w:pPr>
      <w:r>
        <w:rPr>
          <w:rFonts w:ascii="仿宋_GB2312" w:eastAsia="仿宋_GB2312" w:cs="仿宋_GB2312" w:hint="eastAsia"/>
          <w:sz w:val="24"/>
        </w:rPr>
        <w:br w:type="page"/>
      </w:r>
    </w:p>
    <w:p w:rsidR="00081C88" w:rsidRDefault="00B27CEB">
      <w:pPr>
        <w:spacing w:line="560" w:lineRule="exact"/>
        <w:rPr>
          <w:rFonts w:ascii="宋体" w:cs="宋体"/>
          <w:b/>
          <w:sz w:val="28"/>
          <w:szCs w:val="28"/>
        </w:rPr>
      </w:pPr>
      <w:r>
        <w:rPr>
          <w:rFonts w:ascii="宋体" w:cs="宋体" w:hint="eastAsia"/>
          <w:b/>
          <w:sz w:val="28"/>
          <w:szCs w:val="28"/>
        </w:rPr>
        <w:lastRenderedPageBreak/>
        <w:t>附件三：其他反馈</w:t>
      </w:r>
    </w:p>
    <w:p w:rsidR="00081C88" w:rsidRDefault="00B27CEB">
      <w:pPr>
        <w:spacing w:line="560" w:lineRule="exact"/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参加征求意见反馈的供应商认为其他必要的资料（如服务内容和服务承诺，对采购需求的制定，技术参数，质保期，交货期等的反馈。）</w:t>
      </w:r>
    </w:p>
    <w:sectPr w:rsidR="00081C88">
      <w:footerReference w:type="default" r:id="rId8"/>
      <w:footerReference w:type="first" r:id="rId9"/>
      <w:pgSz w:w="11906" w:h="16838"/>
      <w:pgMar w:top="1440" w:right="1080" w:bottom="1440" w:left="10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B05" w:rsidRDefault="00F67B05">
      <w:r>
        <w:separator/>
      </w:r>
    </w:p>
  </w:endnote>
  <w:endnote w:type="continuationSeparator" w:id="0">
    <w:p w:rsidR="00F67B05" w:rsidRDefault="00F6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88" w:rsidRDefault="00B27CEB">
    <w:pPr>
      <w:pStyle w:val="af2"/>
      <w:rPr>
        <w:rStyle w:val="af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81C88" w:rsidRDefault="00B27CE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71489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Hc3qom3AQAATg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081C88" w:rsidRDefault="00B27CE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71489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81C88" w:rsidRDefault="00081C88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88" w:rsidRDefault="00B27CEB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81C88" w:rsidRDefault="00B27CE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71489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" filled="f" stroked="f">
              <v:textbox style="mso-fit-shape-to-text:t" inset="0,0,0,0">
                <w:txbxContent>
                  <w:p w:rsidR="00081C88" w:rsidRDefault="00B27CE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71489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B05" w:rsidRDefault="00F67B05">
      <w:r>
        <w:separator/>
      </w:r>
    </w:p>
  </w:footnote>
  <w:footnote w:type="continuationSeparator" w:id="0">
    <w:p w:rsidR="00F67B05" w:rsidRDefault="00F67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685026"/>
    <w:multiLevelType w:val="singleLevel"/>
    <w:tmpl w:val="9068502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00172A27"/>
    <w:rsid w:val="000028A8"/>
    <w:rsid w:val="00003FFF"/>
    <w:rsid w:val="00006571"/>
    <w:rsid w:val="00013376"/>
    <w:rsid w:val="000227F0"/>
    <w:rsid w:val="00026388"/>
    <w:rsid w:val="00030C4B"/>
    <w:rsid w:val="0003607A"/>
    <w:rsid w:val="000416E4"/>
    <w:rsid w:val="00050940"/>
    <w:rsid w:val="00052A4A"/>
    <w:rsid w:val="00057F89"/>
    <w:rsid w:val="00061C2D"/>
    <w:rsid w:val="0006295B"/>
    <w:rsid w:val="00063151"/>
    <w:rsid w:val="0006340D"/>
    <w:rsid w:val="000657DC"/>
    <w:rsid w:val="00071486"/>
    <w:rsid w:val="00072739"/>
    <w:rsid w:val="00073743"/>
    <w:rsid w:val="000747D2"/>
    <w:rsid w:val="000770B5"/>
    <w:rsid w:val="00081C88"/>
    <w:rsid w:val="00082AB5"/>
    <w:rsid w:val="0008387C"/>
    <w:rsid w:val="00086846"/>
    <w:rsid w:val="00091544"/>
    <w:rsid w:val="000965A8"/>
    <w:rsid w:val="000A01E2"/>
    <w:rsid w:val="000A1252"/>
    <w:rsid w:val="000A759D"/>
    <w:rsid w:val="000B26F7"/>
    <w:rsid w:val="000B72B4"/>
    <w:rsid w:val="000C40BB"/>
    <w:rsid w:val="000C54F6"/>
    <w:rsid w:val="000C5A6A"/>
    <w:rsid w:val="000C6468"/>
    <w:rsid w:val="000D0F83"/>
    <w:rsid w:val="000D64F4"/>
    <w:rsid w:val="000E0389"/>
    <w:rsid w:val="000F2087"/>
    <w:rsid w:val="000F2D25"/>
    <w:rsid w:val="000F5D8A"/>
    <w:rsid w:val="00101040"/>
    <w:rsid w:val="001066BD"/>
    <w:rsid w:val="001110CA"/>
    <w:rsid w:val="00113F8D"/>
    <w:rsid w:val="001207B5"/>
    <w:rsid w:val="00120E37"/>
    <w:rsid w:val="0012146D"/>
    <w:rsid w:val="00121B33"/>
    <w:rsid w:val="00123FC8"/>
    <w:rsid w:val="001308DF"/>
    <w:rsid w:val="00133008"/>
    <w:rsid w:val="001366A3"/>
    <w:rsid w:val="001366A8"/>
    <w:rsid w:val="00141983"/>
    <w:rsid w:val="00150EF0"/>
    <w:rsid w:val="001526DF"/>
    <w:rsid w:val="00152DCD"/>
    <w:rsid w:val="001540DD"/>
    <w:rsid w:val="0015728A"/>
    <w:rsid w:val="0016462F"/>
    <w:rsid w:val="001722FC"/>
    <w:rsid w:val="00172A27"/>
    <w:rsid w:val="00182DC9"/>
    <w:rsid w:val="00185C15"/>
    <w:rsid w:val="00187580"/>
    <w:rsid w:val="00196D40"/>
    <w:rsid w:val="001A27B3"/>
    <w:rsid w:val="001A32CD"/>
    <w:rsid w:val="001B1A87"/>
    <w:rsid w:val="001B2CA6"/>
    <w:rsid w:val="001B560A"/>
    <w:rsid w:val="001B7F19"/>
    <w:rsid w:val="001C428C"/>
    <w:rsid w:val="001C47EF"/>
    <w:rsid w:val="001C5EA1"/>
    <w:rsid w:val="001C64EF"/>
    <w:rsid w:val="001D6390"/>
    <w:rsid w:val="001D7C38"/>
    <w:rsid w:val="001E2D21"/>
    <w:rsid w:val="001E2FAA"/>
    <w:rsid w:val="001F1887"/>
    <w:rsid w:val="001F51B8"/>
    <w:rsid w:val="00200FFB"/>
    <w:rsid w:val="00202C87"/>
    <w:rsid w:val="0020518A"/>
    <w:rsid w:val="00207F34"/>
    <w:rsid w:val="00210086"/>
    <w:rsid w:val="00213232"/>
    <w:rsid w:val="00213543"/>
    <w:rsid w:val="00222B68"/>
    <w:rsid w:val="00223C44"/>
    <w:rsid w:val="00224C53"/>
    <w:rsid w:val="0023069D"/>
    <w:rsid w:val="00256021"/>
    <w:rsid w:val="002579B5"/>
    <w:rsid w:val="00261D33"/>
    <w:rsid w:val="002646DB"/>
    <w:rsid w:val="00266CFA"/>
    <w:rsid w:val="00270A38"/>
    <w:rsid w:val="00276DCD"/>
    <w:rsid w:val="0027749C"/>
    <w:rsid w:val="002779D0"/>
    <w:rsid w:val="002839F7"/>
    <w:rsid w:val="00287AAE"/>
    <w:rsid w:val="0029126C"/>
    <w:rsid w:val="002A642F"/>
    <w:rsid w:val="002C67E3"/>
    <w:rsid w:val="002D3122"/>
    <w:rsid w:val="002D448C"/>
    <w:rsid w:val="002D7CFA"/>
    <w:rsid w:val="002E13AC"/>
    <w:rsid w:val="002E2AC2"/>
    <w:rsid w:val="002F6891"/>
    <w:rsid w:val="00302A72"/>
    <w:rsid w:val="00302A8E"/>
    <w:rsid w:val="00310E51"/>
    <w:rsid w:val="00313A3D"/>
    <w:rsid w:val="00317044"/>
    <w:rsid w:val="003219A8"/>
    <w:rsid w:val="0032464C"/>
    <w:rsid w:val="003360F9"/>
    <w:rsid w:val="003428D8"/>
    <w:rsid w:val="00345749"/>
    <w:rsid w:val="003532DA"/>
    <w:rsid w:val="00360210"/>
    <w:rsid w:val="00361077"/>
    <w:rsid w:val="00363B70"/>
    <w:rsid w:val="00364F95"/>
    <w:rsid w:val="00371156"/>
    <w:rsid w:val="00371DF4"/>
    <w:rsid w:val="00392BC5"/>
    <w:rsid w:val="00396FB6"/>
    <w:rsid w:val="003A1C74"/>
    <w:rsid w:val="003A52CF"/>
    <w:rsid w:val="003A6203"/>
    <w:rsid w:val="003B000B"/>
    <w:rsid w:val="003B23A2"/>
    <w:rsid w:val="003B7A03"/>
    <w:rsid w:val="003C6B7E"/>
    <w:rsid w:val="003D42A6"/>
    <w:rsid w:val="003D457F"/>
    <w:rsid w:val="003D5C8E"/>
    <w:rsid w:val="003F3306"/>
    <w:rsid w:val="003F3BD8"/>
    <w:rsid w:val="0042294F"/>
    <w:rsid w:val="004431B5"/>
    <w:rsid w:val="00446B32"/>
    <w:rsid w:val="00447CCF"/>
    <w:rsid w:val="00451D71"/>
    <w:rsid w:val="00451D96"/>
    <w:rsid w:val="00456805"/>
    <w:rsid w:val="00461149"/>
    <w:rsid w:val="0046158E"/>
    <w:rsid w:val="00461D9C"/>
    <w:rsid w:val="00462948"/>
    <w:rsid w:val="00463353"/>
    <w:rsid w:val="00464703"/>
    <w:rsid w:val="004669E2"/>
    <w:rsid w:val="0047427B"/>
    <w:rsid w:val="00475763"/>
    <w:rsid w:val="004758F3"/>
    <w:rsid w:val="00475F1C"/>
    <w:rsid w:val="00476FAA"/>
    <w:rsid w:val="00481DC3"/>
    <w:rsid w:val="0048564D"/>
    <w:rsid w:val="00485B35"/>
    <w:rsid w:val="00490E7E"/>
    <w:rsid w:val="004919BB"/>
    <w:rsid w:val="0049300A"/>
    <w:rsid w:val="00496FD9"/>
    <w:rsid w:val="004A51DD"/>
    <w:rsid w:val="004A7D66"/>
    <w:rsid w:val="004B0CC9"/>
    <w:rsid w:val="004B25D1"/>
    <w:rsid w:val="004B6612"/>
    <w:rsid w:val="004C71F2"/>
    <w:rsid w:val="004E43B1"/>
    <w:rsid w:val="004E4429"/>
    <w:rsid w:val="004E50DC"/>
    <w:rsid w:val="004F3C5B"/>
    <w:rsid w:val="004F6AA7"/>
    <w:rsid w:val="004F7BDE"/>
    <w:rsid w:val="00500723"/>
    <w:rsid w:val="00507AD4"/>
    <w:rsid w:val="00511B3C"/>
    <w:rsid w:val="0051402F"/>
    <w:rsid w:val="00514ED2"/>
    <w:rsid w:val="00515CD4"/>
    <w:rsid w:val="00516E02"/>
    <w:rsid w:val="00517810"/>
    <w:rsid w:val="00521F42"/>
    <w:rsid w:val="00525C14"/>
    <w:rsid w:val="005304A6"/>
    <w:rsid w:val="00533A3F"/>
    <w:rsid w:val="00540BB1"/>
    <w:rsid w:val="00542EFB"/>
    <w:rsid w:val="0054316F"/>
    <w:rsid w:val="00545441"/>
    <w:rsid w:val="00545E7F"/>
    <w:rsid w:val="0056162E"/>
    <w:rsid w:val="00562937"/>
    <w:rsid w:val="00563A6F"/>
    <w:rsid w:val="00565264"/>
    <w:rsid w:val="00565875"/>
    <w:rsid w:val="00567DF8"/>
    <w:rsid w:val="005719CE"/>
    <w:rsid w:val="0057346C"/>
    <w:rsid w:val="00575DFB"/>
    <w:rsid w:val="00576352"/>
    <w:rsid w:val="00586A2D"/>
    <w:rsid w:val="00591A9E"/>
    <w:rsid w:val="00591E42"/>
    <w:rsid w:val="0059222E"/>
    <w:rsid w:val="00594319"/>
    <w:rsid w:val="005978FB"/>
    <w:rsid w:val="00597A76"/>
    <w:rsid w:val="005A1749"/>
    <w:rsid w:val="005A5024"/>
    <w:rsid w:val="005A5873"/>
    <w:rsid w:val="005A5EF1"/>
    <w:rsid w:val="005B3D4A"/>
    <w:rsid w:val="005B76CB"/>
    <w:rsid w:val="005B7F38"/>
    <w:rsid w:val="005B7FAF"/>
    <w:rsid w:val="005C37B8"/>
    <w:rsid w:val="005C38A0"/>
    <w:rsid w:val="005C4906"/>
    <w:rsid w:val="005D4CF1"/>
    <w:rsid w:val="005D5BAD"/>
    <w:rsid w:val="005D7F5B"/>
    <w:rsid w:val="005E269A"/>
    <w:rsid w:val="005E2A4F"/>
    <w:rsid w:val="005F3DD8"/>
    <w:rsid w:val="0060038A"/>
    <w:rsid w:val="006042D7"/>
    <w:rsid w:val="006066E1"/>
    <w:rsid w:val="00607AC9"/>
    <w:rsid w:val="00612EA3"/>
    <w:rsid w:val="00612FA6"/>
    <w:rsid w:val="00613DE1"/>
    <w:rsid w:val="0061417D"/>
    <w:rsid w:val="006201D6"/>
    <w:rsid w:val="006202A7"/>
    <w:rsid w:val="00624239"/>
    <w:rsid w:val="00625CA0"/>
    <w:rsid w:val="006306D4"/>
    <w:rsid w:val="0063155D"/>
    <w:rsid w:val="006321CA"/>
    <w:rsid w:val="00642F88"/>
    <w:rsid w:val="0064401D"/>
    <w:rsid w:val="00644609"/>
    <w:rsid w:val="006521A1"/>
    <w:rsid w:val="00652F28"/>
    <w:rsid w:val="00655AA6"/>
    <w:rsid w:val="006620C3"/>
    <w:rsid w:val="0066405F"/>
    <w:rsid w:val="00666EF0"/>
    <w:rsid w:val="006720DA"/>
    <w:rsid w:val="00674C98"/>
    <w:rsid w:val="006767BF"/>
    <w:rsid w:val="0067773A"/>
    <w:rsid w:val="006850D0"/>
    <w:rsid w:val="00686C4E"/>
    <w:rsid w:val="006930B0"/>
    <w:rsid w:val="006A1138"/>
    <w:rsid w:val="006A2701"/>
    <w:rsid w:val="006B02D2"/>
    <w:rsid w:val="006C3D18"/>
    <w:rsid w:val="006E3268"/>
    <w:rsid w:val="006E7BB2"/>
    <w:rsid w:val="006F74E3"/>
    <w:rsid w:val="00701FEC"/>
    <w:rsid w:val="007024BB"/>
    <w:rsid w:val="007029C6"/>
    <w:rsid w:val="007149BE"/>
    <w:rsid w:val="00721A1F"/>
    <w:rsid w:val="00730C58"/>
    <w:rsid w:val="00735C31"/>
    <w:rsid w:val="0073632A"/>
    <w:rsid w:val="00737232"/>
    <w:rsid w:val="00740C28"/>
    <w:rsid w:val="00741307"/>
    <w:rsid w:val="00743023"/>
    <w:rsid w:val="00743C84"/>
    <w:rsid w:val="00743CFE"/>
    <w:rsid w:val="007451EC"/>
    <w:rsid w:val="0075063C"/>
    <w:rsid w:val="007506E6"/>
    <w:rsid w:val="00754312"/>
    <w:rsid w:val="00757E20"/>
    <w:rsid w:val="007626D2"/>
    <w:rsid w:val="007665D8"/>
    <w:rsid w:val="00767C19"/>
    <w:rsid w:val="00771CBF"/>
    <w:rsid w:val="0077378C"/>
    <w:rsid w:val="00773F96"/>
    <w:rsid w:val="00777292"/>
    <w:rsid w:val="007812B7"/>
    <w:rsid w:val="00781D69"/>
    <w:rsid w:val="00783987"/>
    <w:rsid w:val="00790867"/>
    <w:rsid w:val="007A0892"/>
    <w:rsid w:val="007B04F7"/>
    <w:rsid w:val="007B2FAF"/>
    <w:rsid w:val="007B5028"/>
    <w:rsid w:val="007B7C39"/>
    <w:rsid w:val="007C011D"/>
    <w:rsid w:val="007C0783"/>
    <w:rsid w:val="007D20EA"/>
    <w:rsid w:val="007D376D"/>
    <w:rsid w:val="007D57F0"/>
    <w:rsid w:val="007D6719"/>
    <w:rsid w:val="007D72AE"/>
    <w:rsid w:val="00801B2B"/>
    <w:rsid w:val="00804347"/>
    <w:rsid w:val="0080516C"/>
    <w:rsid w:val="008077BE"/>
    <w:rsid w:val="0081041D"/>
    <w:rsid w:val="00814052"/>
    <w:rsid w:val="00815150"/>
    <w:rsid w:val="008202B3"/>
    <w:rsid w:val="008213CC"/>
    <w:rsid w:val="0083495F"/>
    <w:rsid w:val="00836C5C"/>
    <w:rsid w:val="00843582"/>
    <w:rsid w:val="008440D1"/>
    <w:rsid w:val="00847883"/>
    <w:rsid w:val="00850DB6"/>
    <w:rsid w:val="00852A1D"/>
    <w:rsid w:val="0085560C"/>
    <w:rsid w:val="0085765F"/>
    <w:rsid w:val="00862707"/>
    <w:rsid w:val="00870F09"/>
    <w:rsid w:val="0087685D"/>
    <w:rsid w:val="008811B2"/>
    <w:rsid w:val="00883726"/>
    <w:rsid w:val="0089030C"/>
    <w:rsid w:val="008949E7"/>
    <w:rsid w:val="00895D09"/>
    <w:rsid w:val="008960BC"/>
    <w:rsid w:val="008A2B18"/>
    <w:rsid w:val="008B15AE"/>
    <w:rsid w:val="008B1796"/>
    <w:rsid w:val="008C2AF3"/>
    <w:rsid w:val="008C68AB"/>
    <w:rsid w:val="008D2742"/>
    <w:rsid w:val="008D5FCA"/>
    <w:rsid w:val="008E03A6"/>
    <w:rsid w:val="008F37E2"/>
    <w:rsid w:val="008F424B"/>
    <w:rsid w:val="008F4A11"/>
    <w:rsid w:val="00901614"/>
    <w:rsid w:val="00904BB2"/>
    <w:rsid w:val="00906A51"/>
    <w:rsid w:val="00915258"/>
    <w:rsid w:val="0091611E"/>
    <w:rsid w:val="00925D11"/>
    <w:rsid w:val="009260F4"/>
    <w:rsid w:val="009261D3"/>
    <w:rsid w:val="009303E0"/>
    <w:rsid w:val="009307D6"/>
    <w:rsid w:val="009309E2"/>
    <w:rsid w:val="0093440D"/>
    <w:rsid w:val="00934D13"/>
    <w:rsid w:val="00941F93"/>
    <w:rsid w:val="00943C82"/>
    <w:rsid w:val="00944618"/>
    <w:rsid w:val="009557E0"/>
    <w:rsid w:val="009638E3"/>
    <w:rsid w:val="009653CC"/>
    <w:rsid w:val="00965D9D"/>
    <w:rsid w:val="0097029E"/>
    <w:rsid w:val="009707D9"/>
    <w:rsid w:val="00971B4C"/>
    <w:rsid w:val="00971E82"/>
    <w:rsid w:val="00980CBB"/>
    <w:rsid w:val="00981040"/>
    <w:rsid w:val="00990C49"/>
    <w:rsid w:val="00991525"/>
    <w:rsid w:val="00991899"/>
    <w:rsid w:val="009A3131"/>
    <w:rsid w:val="009A4BF9"/>
    <w:rsid w:val="009A7531"/>
    <w:rsid w:val="009B1BF4"/>
    <w:rsid w:val="009B5359"/>
    <w:rsid w:val="009C286C"/>
    <w:rsid w:val="009C3781"/>
    <w:rsid w:val="009C4856"/>
    <w:rsid w:val="009C517F"/>
    <w:rsid w:val="009D0145"/>
    <w:rsid w:val="009D1842"/>
    <w:rsid w:val="009D203B"/>
    <w:rsid w:val="009D6C0B"/>
    <w:rsid w:val="009E0F50"/>
    <w:rsid w:val="009E1AFA"/>
    <w:rsid w:val="009F2421"/>
    <w:rsid w:val="009F52A6"/>
    <w:rsid w:val="00A07B37"/>
    <w:rsid w:val="00A10FC4"/>
    <w:rsid w:val="00A222B1"/>
    <w:rsid w:val="00A22CDE"/>
    <w:rsid w:val="00A33079"/>
    <w:rsid w:val="00A43B7E"/>
    <w:rsid w:val="00A47D71"/>
    <w:rsid w:val="00A5150B"/>
    <w:rsid w:val="00A55030"/>
    <w:rsid w:val="00A553B5"/>
    <w:rsid w:val="00A618A3"/>
    <w:rsid w:val="00A633B6"/>
    <w:rsid w:val="00A65FB6"/>
    <w:rsid w:val="00A700E4"/>
    <w:rsid w:val="00A76F0B"/>
    <w:rsid w:val="00A772A1"/>
    <w:rsid w:val="00A8639C"/>
    <w:rsid w:val="00A86620"/>
    <w:rsid w:val="00A946A8"/>
    <w:rsid w:val="00A94AD1"/>
    <w:rsid w:val="00A94B4A"/>
    <w:rsid w:val="00AA5755"/>
    <w:rsid w:val="00AA718A"/>
    <w:rsid w:val="00AA7556"/>
    <w:rsid w:val="00AB36F6"/>
    <w:rsid w:val="00AB5680"/>
    <w:rsid w:val="00AC07DD"/>
    <w:rsid w:val="00AC289A"/>
    <w:rsid w:val="00AC3E03"/>
    <w:rsid w:val="00AC4040"/>
    <w:rsid w:val="00AC5370"/>
    <w:rsid w:val="00AC68F6"/>
    <w:rsid w:val="00B10DD5"/>
    <w:rsid w:val="00B11325"/>
    <w:rsid w:val="00B1220F"/>
    <w:rsid w:val="00B140DA"/>
    <w:rsid w:val="00B225A6"/>
    <w:rsid w:val="00B267DD"/>
    <w:rsid w:val="00B27CEB"/>
    <w:rsid w:val="00B30061"/>
    <w:rsid w:val="00B32E5B"/>
    <w:rsid w:val="00B34D31"/>
    <w:rsid w:val="00B35D6E"/>
    <w:rsid w:val="00B369C8"/>
    <w:rsid w:val="00B447FC"/>
    <w:rsid w:val="00B47888"/>
    <w:rsid w:val="00B54AA0"/>
    <w:rsid w:val="00B54EC2"/>
    <w:rsid w:val="00B63E32"/>
    <w:rsid w:val="00B705C4"/>
    <w:rsid w:val="00B80093"/>
    <w:rsid w:val="00B82F8B"/>
    <w:rsid w:val="00B83E4E"/>
    <w:rsid w:val="00B8744F"/>
    <w:rsid w:val="00B912BB"/>
    <w:rsid w:val="00B9219A"/>
    <w:rsid w:val="00B94CAF"/>
    <w:rsid w:val="00BA07FF"/>
    <w:rsid w:val="00BA12FB"/>
    <w:rsid w:val="00BA1812"/>
    <w:rsid w:val="00BA2BCF"/>
    <w:rsid w:val="00BB11FD"/>
    <w:rsid w:val="00BB187B"/>
    <w:rsid w:val="00BB53E9"/>
    <w:rsid w:val="00BC093B"/>
    <w:rsid w:val="00BD2E21"/>
    <w:rsid w:val="00BD4C1F"/>
    <w:rsid w:val="00BD513E"/>
    <w:rsid w:val="00BD7627"/>
    <w:rsid w:val="00BD7CB9"/>
    <w:rsid w:val="00BE3428"/>
    <w:rsid w:val="00BE3F35"/>
    <w:rsid w:val="00BE464D"/>
    <w:rsid w:val="00BF0A97"/>
    <w:rsid w:val="00BF1B2E"/>
    <w:rsid w:val="00BF3B32"/>
    <w:rsid w:val="00BF7901"/>
    <w:rsid w:val="00C035AB"/>
    <w:rsid w:val="00C03EE0"/>
    <w:rsid w:val="00C05CEA"/>
    <w:rsid w:val="00C155A1"/>
    <w:rsid w:val="00C15C75"/>
    <w:rsid w:val="00C16FB0"/>
    <w:rsid w:val="00C202BD"/>
    <w:rsid w:val="00C23F43"/>
    <w:rsid w:val="00C278FF"/>
    <w:rsid w:val="00C27AC4"/>
    <w:rsid w:val="00C30E31"/>
    <w:rsid w:val="00C3368A"/>
    <w:rsid w:val="00C34901"/>
    <w:rsid w:val="00C40102"/>
    <w:rsid w:val="00C412C9"/>
    <w:rsid w:val="00C436FB"/>
    <w:rsid w:val="00C450B7"/>
    <w:rsid w:val="00C472AD"/>
    <w:rsid w:val="00C53D55"/>
    <w:rsid w:val="00C6044E"/>
    <w:rsid w:val="00C6329E"/>
    <w:rsid w:val="00C64363"/>
    <w:rsid w:val="00C70607"/>
    <w:rsid w:val="00C707AB"/>
    <w:rsid w:val="00C7125C"/>
    <w:rsid w:val="00C725C0"/>
    <w:rsid w:val="00C8272E"/>
    <w:rsid w:val="00C954A5"/>
    <w:rsid w:val="00C960CB"/>
    <w:rsid w:val="00CA1740"/>
    <w:rsid w:val="00CA2170"/>
    <w:rsid w:val="00CB43ED"/>
    <w:rsid w:val="00CB670D"/>
    <w:rsid w:val="00CB7627"/>
    <w:rsid w:val="00CC07E4"/>
    <w:rsid w:val="00CC432B"/>
    <w:rsid w:val="00CD2DF7"/>
    <w:rsid w:val="00CD4CE2"/>
    <w:rsid w:val="00CD5334"/>
    <w:rsid w:val="00CD5F8C"/>
    <w:rsid w:val="00CD6DAB"/>
    <w:rsid w:val="00CD765D"/>
    <w:rsid w:val="00CE3253"/>
    <w:rsid w:val="00CE40AD"/>
    <w:rsid w:val="00CE4FE0"/>
    <w:rsid w:val="00CF0BF8"/>
    <w:rsid w:val="00CF286E"/>
    <w:rsid w:val="00D04113"/>
    <w:rsid w:val="00D14034"/>
    <w:rsid w:val="00D145E1"/>
    <w:rsid w:val="00D16CEF"/>
    <w:rsid w:val="00D16DB7"/>
    <w:rsid w:val="00D202F5"/>
    <w:rsid w:val="00D347C9"/>
    <w:rsid w:val="00D35755"/>
    <w:rsid w:val="00D37BC3"/>
    <w:rsid w:val="00D46E86"/>
    <w:rsid w:val="00D474E8"/>
    <w:rsid w:val="00D5392D"/>
    <w:rsid w:val="00D53CA0"/>
    <w:rsid w:val="00D53FE9"/>
    <w:rsid w:val="00D547E5"/>
    <w:rsid w:val="00D55F29"/>
    <w:rsid w:val="00D60567"/>
    <w:rsid w:val="00D61CDD"/>
    <w:rsid w:val="00D639A3"/>
    <w:rsid w:val="00D67F1A"/>
    <w:rsid w:val="00D7771A"/>
    <w:rsid w:val="00D91571"/>
    <w:rsid w:val="00D921A1"/>
    <w:rsid w:val="00D923A9"/>
    <w:rsid w:val="00DA0DC0"/>
    <w:rsid w:val="00DA15C6"/>
    <w:rsid w:val="00DA7136"/>
    <w:rsid w:val="00DB0FD4"/>
    <w:rsid w:val="00DB3E6D"/>
    <w:rsid w:val="00DB7B23"/>
    <w:rsid w:val="00DC0202"/>
    <w:rsid w:val="00DC2D64"/>
    <w:rsid w:val="00DC5A27"/>
    <w:rsid w:val="00DD6015"/>
    <w:rsid w:val="00DE2732"/>
    <w:rsid w:val="00DE27CD"/>
    <w:rsid w:val="00DE3488"/>
    <w:rsid w:val="00DE6BDC"/>
    <w:rsid w:val="00DF2A46"/>
    <w:rsid w:val="00E05178"/>
    <w:rsid w:val="00E07E90"/>
    <w:rsid w:val="00E125B6"/>
    <w:rsid w:val="00E17C5D"/>
    <w:rsid w:val="00E2482E"/>
    <w:rsid w:val="00E2507B"/>
    <w:rsid w:val="00E258FB"/>
    <w:rsid w:val="00E51CE9"/>
    <w:rsid w:val="00E53623"/>
    <w:rsid w:val="00E54041"/>
    <w:rsid w:val="00E54A26"/>
    <w:rsid w:val="00E6377A"/>
    <w:rsid w:val="00E63B23"/>
    <w:rsid w:val="00E748F4"/>
    <w:rsid w:val="00E775EE"/>
    <w:rsid w:val="00E80A8F"/>
    <w:rsid w:val="00E83C2F"/>
    <w:rsid w:val="00E87E11"/>
    <w:rsid w:val="00E92CE9"/>
    <w:rsid w:val="00EA3031"/>
    <w:rsid w:val="00EA59D1"/>
    <w:rsid w:val="00EA5B24"/>
    <w:rsid w:val="00EB41D0"/>
    <w:rsid w:val="00EB6462"/>
    <w:rsid w:val="00EC38B8"/>
    <w:rsid w:val="00EC4700"/>
    <w:rsid w:val="00EC61DF"/>
    <w:rsid w:val="00EC66FB"/>
    <w:rsid w:val="00EC75FB"/>
    <w:rsid w:val="00ED12E8"/>
    <w:rsid w:val="00ED2888"/>
    <w:rsid w:val="00ED2EA6"/>
    <w:rsid w:val="00ED3631"/>
    <w:rsid w:val="00ED5B19"/>
    <w:rsid w:val="00ED75DC"/>
    <w:rsid w:val="00EE4318"/>
    <w:rsid w:val="00EE4B88"/>
    <w:rsid w:val="00EF1EC8"/>
    <w:rsid w:val="00EF3F57"/>
    <w:rsid w:val="00EF711C"/>
    <w:rsid w:val="00EF7A12"/>
    <w:rsid w:val="00F12400"/>
    <w:rsid w:val="00F13382"/>
    <w:rsid w:val="00F213B0"/>
    <w:rsid w:val="00F340FE"/>
    <w:rsid w:val="00F355BC"/>
    <w:rsid w:val="00F4304B"/>
    <w:rsid w:val="00F464A2"/>
    <w:rsid w:val="00F47C4F"/>
    <w:rsid w:val="00F63430"/>
    <w:rsid w:val="00F66387"/>
    <w:rsid w:val="00F67B05"/>
    <w:rsid w:val="00F70484"/>
    <w:rsid w:val="00F70F43"/>
    <w:rsid w:val="00F71489"/>
    <w:rsid w:val="00F74061"/>
    <w:rsid w:val="00F80A4C"/>
    <w:rsid w:val="00F828B6"/>
    <w:rsid w:val="00F832C0"/>
    <w:rsid w:val="00F952A5"/>
    <w:rsid w:val="00FA025D"/>
    <w:rsid w:val="00FA1BD7"/>
    <w:rsid w:val="00FA3940"/>
    <w:rsid w:val="00FA3D04"/>
    <w:rsid w:val="00FA4E6F"/>
    <w:rsid w:val="00FB7354"/>
    <w:rsid w:val="00FB781A"/>
    <w:rsid w:val="00FC3469"/>
    <w:rsid w:val="00FD585A"/>
    <w:rsid w:val="00FD5FC9"/>
    <w:rsid w:val="00FD7AAE"/>
    <w:rsid w:val="00FE09B0"/>
    <w:rsid w:val="00FE1769"/>
    <w:rsid w:val="00FE44D6"/>
    <w:rsid w:val="00FE4A0F"/>
    <w:rsid w:val="00FE77E0"/>
    <w:rsid w:val="00FE7890"/>
    <w:rsid w:val="00FE7D22"/>
    <w:rsid w:val="00FF072E"/>
    <w:rsid w:val="00FF1EA7"/>
    <w:rsid w:val="00FF3393"/>
    <w:rsid w:val="00FF3E00"/>
    <w:rsid w:val="00FF6132"/>
    <w:rsid w:val="033E2675"/>
    <w:rsid w:val="046F59C9"/>
    <w:rsid w:val="04AD77B2"/>
    <w:rsid w:val="066E0FC1"/>
    <w:rsid w:val="06D34D65"/>
    <w:rsid w:val="093D5827"/>
    <w:rsid w:val="0B153F0A"/>
    <w:rsid w:val="10216504"/>
    <w:rsid w:val="12FC647D"/>
    <w:rsid w:val="1429276C"/>
    <w:rsid w:val="14760E4C"/>
    <w:rsid w:val="15044A88"/>
    <w:rsid w:val="1733167D"/>
    <w:rsid w:val="175516FB"/>
    <w:rsid w:val="18AC5245"/>
    <w:rsid w:val="19C07A59"/>
    <w:rsid w:val="1AB669B9"/>
    <w:rsid w:val="1B3B412E"/>
    <w:rsid w:val="1C113902"/>
    <w:rsid w:val="1E33102F"/>
    <w:rsid w:val="1FFF64FF"/>
    <w:rsid w:val="20F57683"/>
    <w:rsid w:val="24485B15"/>
    <w:rsid w:val="276B5E9F"/>
    <w:rsid w:val="28D96E93"/>
    <w:rsid w:val="2A3F3919"/>
    <w:rsid w:val="2BBA3952"/>
    <w:rsid w:val="2C66685F"/>
    <w:rsid w:val="2D412B64"/>
    <w:rsid w:val="343E48F4"/>
    <w:rsid w:val="343F77E1"/>
    <w:rsid w:val="35AE39BA"/>
    <w:rsid w:val="37665480"/>
    <w:rsid w:val="39B82ABE"/>
    <w:rsid w:val="3AF44E8A"/>
    <w:rsid w:val="3B60631B"/>
    <w:rsid w:val="3D9F62FC"/>
    <w:rsid w:val="40E51800"/>
    <w:rsid w:val="40F0542E"/>
    <w:rsid w:val="465C7F74"/>
    <w:rsid w:val="4662003E"/>
    <w:rsid w:val="46D11E1B"/>
    <w:rsid w:val="48144B4D"/>
    <w:rsid w:val="48244A2A"/>
    <w:rsid w:val="486F5F71"/>
    <w:rsid w:val="49420B83"/>
    <w:rsid w:val="49644D06"/>
    <w:rsid w:val="4D0F7C49"/>
    <w:rsid w:val="4D372D6F"/>
    <w:rsid w:val="4F353F27"/>
    <w:rsid w:val="4FDE5924"/>
    <w:rsid w:val="503912CC"/>
    <w:rsid w:val="5307070A"/>
    <w:rsid w:val="53E07C5A"/>
    <w:rsid w:val="53EF0E89"/>
    <w:rsid w:val="57344C16"/>
    <w:rsid w:val="599A3C0F"/>
    <w:rsid w:val="5A152B58"/>
    <w:rsid w:val="5AA62BC3"/>
    <w:rsid w:val="5B1C2ADB"/>
    <w:rsid w:val="5D606E4B"/>
    <w:rsid w:val="5E111862"/>
    <w:rsid w:val="5EFC2C0F"/>
    <w:rsid w:val="61DC4222"/>
    <w:rsid w:val="627E0125"/>
    <w:rsid w:val="63B13A1C"/>
    <w:rsid w:val="64BD6256"/>
    <w:rsid w:val="661C1CEF"/>
    <w:rsid w:val="682A12A0"/>
    <w:rsid w:val="69E5548E"/>
    <w:rsid w:val="6AFF505D"/>
    <w:rsid w:val="6B905427"/>
    <w:rsid w:val="6BE41E16"/>
    <w:rsid w:val="6E60092B"/>
    <w:rsid w:val="6E760A60"/>
    <w:rsid w:val="6EB369A2"/>
    <w:rsid w:val="6FEC637E"/>
    <w:rsid w:val="758B0E30"/>
    <w:rsid w:val="75921A56"/>
    <w:rsid w:val="78F86166"/>
    <w:rsid w:val="7A0831E4"/>
    <w:rsid w:val="7B153FF7"/>
    <w:rsid w:val="7C060A3C"/>
    <w:rsid w:val="7C246186"/>
    <w:rsid w:val="7C375FBD"/>
    <w:rsid w:val="7E0E4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A368C6"/>
  <w15:docId w15:val="{BFFCFBC0-785A-4336-B17C-564F1043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Normal Indent" w:qFormat="1"/>
    <w:lsdException w:name="annotation text" w:semiHidden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uiPriority="99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qFormat/>
    <w:pPr>
      <w:keepNext/>
      <w:keepLines/>
      <w:spacing w:before="260" w:after="260" w:line="416" w:lineRule="auto"/>
      <w:outlineLvl w:val="2"/>
    </w:pPr>
    <w:rPr>
      <w:rFonts w:eastAsia="黑体"/>
      <w:b/>
      <w:bCs/>
      <w:sz w:val="32"/>
      <w:szCs w:val="32"/>
    </w:rPr>
  </w:style>
  <w:style w:type="paragraph" w:styleId="4">
    <w:name w:val="heading 4"/>
    <w:basedOn w:val="a"/>
    <w:next w:val="a"/>
    <w:link w:val="40"/>
    <w:autoRedefine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0"/>
    <w:autoRedefine/>
    <w:qFormat/>
    <w:pPr>
      <w:keepNext/>
      <w:keepLines/>
      <w:spacing w:before="280" w:after="290" w:line="376" w:lineRule="auto"/>
      <w:outlineLvl w:val="4"/>
    </w:pPr>
    <w:rPr>
      <w:rFonts w:eastAsia="黑体"/>
      <w:b/>
      <w:bCs/>
      <w:sz w:val="28"/>
      <w:szCs w:val="28"/>
    </w:rPr>
  </w:style>
  <w:style w:type="paragraph" w:styleId="6">
    <w:name w:val="heading 6"/>
    <w:basedOn w:val="a"/>
    <w:next w:val="a"/>
    <w:link w:val="60"/>
    <w:autoRedefine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0"/>
    <w:autoRedefine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autoRedefine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  <w:pPr>
      <w:spacing w:after="120"/>
      <w:ind w:firstLine="420"/>
    </w:pPr>
    <w:rPr>
      <w:szCs w:val="20"/>
    </w:rPr>
  </w:style>
  <w:style w:type="paragraph" w:styleId="a4">
    <w:name w:val="Document Map"/>
    <w:basedOn w:val="a"/>
    <w:link w:val="a5"/>
    <w:autoRedefine/>
    <w:semiHidden/>
    <w:qFormat/>
    <w:pPr>
      <w:shd w:val="clear" w:color="auto" w:fill="000080"/>
    </w:pPr>
  </w:style>
  <w:style w:type="paragraph" w:styleId="a6">
    <w:name w:val="annotation text"/>
    <w:basedOn w:val="a"/>
    <w:link w:val="a7"/>
    <w:autoRedefine/>
    <w:semiHidden/>
    <w:qFormat/>
    <w:pPr>
      <w:jc w:val="left"/>
    </w:pPr>
    <w:rPr>
      <w:szCs w:val="20"/>
    </w:rPr>
  </w:style>
  <w:style w:type="paragraph" w:styleId="a8">
    <w:name w:val="Body Text"/>
    <w:basedOn w:val="a"/>
    <w:link w:val="a9"/>
    <w:autoRedefine/>
    <w:qFormat/>
    <w:pPr>
      <w:spacing w:line="60" w:lineRule="auto"/>
    </w:pPr>
    <w:rPr>
      <w:rFonts w:ascii="仿宋_GB2312" w:eastAsia="仿宋_GB2312"/>
      <w:sz w:val="32"/>
    </w:rPr>
  </w:style>
  <w:style w:type="paragraph" w:styleId="aa">
    <w:name w:val="Body Text Indent"/>
    <w:basedOn w:val="a"/>
    <w:link w:val="ab"/>
    <w:autoRedefine/>
    <w:qFormat/>
    <w:pPr>
      <w:ind w:firstLineChars="225" w:firstLine="720"/>
    </w:pPr>
    <w:rPr>
      <w:rFonts w:ascii="仿宋_GB2312" w:eastAsia="仿宋_GB2312"/>
      <w:sz w:val="32"/>
    </w:rPr>
  </w:style>
  <w:style w:type="paragraph" w:styleId="ac">
    <w:name w:val="Plain Text"/>
    <w:basedOn w:val="a"/>
    <w:link w:val="ad"/>
    <w:autoRedefine/>
    <w:qFormat/>
    <w:rPr>
      <w:rFonts w:ascii="宋体" w:hAnsi="Courier New"/>
      <w:szCs w:val="21"/>
    </w:rPr>
  </w:style>
  <w:style w:type="paragraph" w:styleId="ae">
    <w:name w:val="Date"/>
    <w:basedOn w:val="a"/>
    <w:next w:val="a"/>
    <w:link w:val="af"/>
    <w:autoRedefine/>
    <w:qFormat/>
    <w:pPr>
      <w:ind w:leftChars="2500" w:left="100"/>
    </w:pPr>
  </w:style>
  <w:style w:type="paragraph" w:styleId="21">
    <w:name w:val="Body Text Indent 2"/>
    <w:basedOn w:val="a"/>
    <w:link w:val="22"/>
    <w:autoRedefine/>
    <w:qFormat/>
    <w:pPr>
      <w:spacing w:line="540" w:lineRule="exact"/>
      <w:ind w:firstLineChars="225" w:firstLine="720"/>
      <w:jc w:val="left"/>
    </w:pPr>
    <w:rPr>
      <w:rFonts w:ascii="仿宋_GB2312" w:eastAsia="仿宋_GB2312"/>
      <w:sz w:val="32"/>
    </w:rPr>
  </w:style>
  <w:style w:type="paragraph" w:styleId="af0">
    <w:name w:val="Balloon Text"/>
    <w:basedOn w:val="a"/>
    <w:link w:val="af1"/>
    <w:autoRedefine/>
    <w:semiHidden/>
    <w:qFormat/>
    <w:rPr>
      <w:sz w:val="18"/>
      <w:szCs w:val="18"/>
    </w:rPr>
  </w:style>
  <w:style w:type="paragraph" w:styleId="af2">
    <w:name w:val="footer"/>
    <w:basedOn w:val="a"/>
    <w:link w:val="af3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4">
    <w:name w:val="header"/>
    <w:basedOn w:val="a"/>
    <w:link w:val="af5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1">
    <w:name w:val="Body Text Indent 3"/>
    <w:basedOn w:val="a"/>
    <w:link w:val="32"/>
    <w:autoRedefine/>
    <w:qFormat/>
    <w:pPr>
      <w:ind w:firstLineChars="213" w:firstLine="639"/>
    </w:pPr>
    <w:rPr>
      <w:rFonts w:ascii="仿宋_GB2312" w:eastAsia="仿宋_GB2312"/>
      <w:sz w:val="30"/>
    </w:rPr>
  </w:style>
  <w:style w:type="paragraph" w:styleId="23">
    <w:name w:val="Body Text 2"/>
    <w:basedOn w:val="a"/>
    <w:link w:val="24"/>
    <w:qFormat/>
    <w:pPr>
      <w:spacing w:line="560" w:lineRule="exact"/>
    </w:pPr>
    <w:rPr>
      <w:rFonts w:ascii="仿宋_GB2312" w:eastAsia="仿宋_GB2312"/>
      <w:sz w:val="30"/>
    </w:rPr>
  </w:style>
  <w:style w:type="paragraph" w:styleId="HTML">
    <w:name w:val="HTML Preformatted"/>
    <w:basedOn w:val="a"/>
    <w:link w:val="HTML0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000000"/>
      <w:kern w:val="0"/>
      <w:szCs w:val="21"/>
    </w:rPr>
  </w:style>
  <w:style w:type="paragraph" w:styleId="af6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7">
    <w:name w:val="annotation subject"/>
    <w:basedOn w:val="a6"/>
    <w:next w:val="a6"/>
    <w:link w:val="af8"/>
    <w:semiHidden/>
    <w:qFormat/>
    <w:rPr>
      <w:b/>
      <w:bCs/>
      <w:szCs w:val="24"/>
    </w:rPr>
  </w:style>
  <w:style w:type="paragraph" w:styleId="af9">
    <w:name w:val="Body Text First Indent"/>
    <w:basedOn w:val="a8"/>
    <w:link w:val="afa"/>
    <w:qFormat/>
    <w:pPr>
      <w:spacing w:after="120" w:line="240" w:lineRule="auto"/>
      <w:ind w:firstLineChars="100" w:firstLine="420"/>
    </w:pPr>
    <w:rPr>
      <w:rFonts w:ascii="Times New Roman" w:eastAsia="宋体"/>
      <w:sz w:val="21"/>
    </w:rPr>
  </w:style>
  <w:style w:type="table" w:styleId="afb">
    <w:name w:val="Table Grid"/>
    <w:basedOn w:val="a1"/>
    <w:autoRedefine/>
    <w:uiPriority w:val="99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basedOn w:val="a0"/>
    <w:autoRedefine/>
    <w:uiPriority w:val="22"/>
    <w:qFormat/>
    <w:rPr>
      <w:b/>
      <w:bCs/>
    </w:rPr>
  </w:style>
  <w:style w:type="character" w:styleId="afd">
    <w:name w:val="page number"/>
    <w:basedOn w:val="a0"/>
    <w:autoRedefine/>
    <w:qFormat/>
  </w:style>
  <w:style w:type="character" w:styleId="afe">
    <w:name w:val="FollowedHyperlink"/>
    <w:basedOn w:val="a0"/>
    <w:autoRedefine/>
    <w:qFormat/>
    <w:rPr>
      <w:color w:val="800080"/>
      <w:u w:val="single"/>
    </w:rPr>
  </w:style>
  <w:style w:type="character" w:styleId="aff">
    <w:name w:val="Hyperlink"/>
    <w:basedOn w:val="a0"/>
    <w:autoRedefine/>
    <w:qFormat/>
    <w:rPr>
      <w:color w:val="0000FF"/>
      <w:u w:val="single"/>
    </w:rPr>
  </w:style>
  <w:style w:type="character" w:styleId="aff0">
    <w:name w:val="annotation reference"/>
    <w:basedOn w:val="a0"/>
    <w:autoRedefine/>
    <w:semiHidden/>
    <w:qFormat/>
    <w:rPr>
      <w:sz w:val="21"/>
      <w:szCs w:val="21"/>
    </w:rPr>
  </w:style>
  <w:style w:type="paragraph" w:customStyle="1" w:styleId="aff1">
    <w:name w:val="标题二、"/>
    <w:autoRedefine/>
    <w:uiPriority w:val="99"/>
    <w:qFormat/>
    <w:pPr>
      <w:widowControl w:val="0"/>
      <w:spacing w:line="360" w:lineRule="auto"/>
      <w:ind w:firstLineChars="200" w:firstLine="200"/>
      <w:jc w:val="both"/>
      <w:outlineLvl w:val="2"/>
    </w:pPr>
    <w:rPr>
      <w:rFonts w:ascii="宋体" w:hAnsi="宋体"/>
      <w:b/>
      <w:kern w:val="2"/>
      <w:sz w:val="21"/>
      <w:szCs w:val="21"/>
    </w:rPr>
  </w:style>
  <w:style w:type="paragraph" w:customStyle="1" w:styleId="CharCharChar">
    <w:name w:val="Char Char Char"/>
    <w:basedOn w:val="a"/>
    <w:autoRedefine/>
    <w:qFormat/>
    <w:rPr>
      <w:rFonts w:ascii="Tahoma" w:hAnsi="Tahoma"/>
      <w:sz w:val="24"/>
      <w:szCs w:val="20"/>
    </w:rPr>
  </w:style>
  <w:style w:type="paragraph" w:customStyle="1" w:styleId="Normal0">
    <w:name w:val="Normal_0"/>
    <w:autoRedefine/>
    <w:qFormat/>
    <w:rPr>
      <w:sz w:val="24"/>
      <w:szCs w:val="24"/>
    </w:rPr>
  </w:style>
  <w:style w:type="paragraph" w:customStyle="1" w:styleId="Char11">
    <w:name w:val="Char11"/>
    <w:basedOn w:val="a"/>
    <w:qFormat/>
    <w:rPr>
      <w:rFonts w:ascii="Tahoma" w:hAnsi="Tahoma"/>
      <w:sz w:val="24"/>
      <w:szCs w:val="20"/>
    </w:rPr>
  </w:style>
  <w:style w:type="paragraph" w:customStyle="1" w:styleId="CharCharCharCharCharCharCharCharCharChar">
    <w:name w:val="Char Char Char Char Char Char Char Char Char Char"/>
    <w:basedOn w:val="a"/>
    <w:autoRedefine/>
    <w:qFormat/>
    <w:rPr>
      <w:rFonts w:ascii="Tahoma" w:hAnsi="Tahoma"/>
      <w:sz w:val="24"/>
      <w:szCs w:val="20"/>
    </w:rPr>
  </w:style>
  <w:style w:type="paragraph" w:customStyle="1" w:styleId="Char">
    <w:name w:val="Char"/>
    <w:basedOn w:val="a"/>
    <w:autoRedefine/>
    <w:qFormat/>
    <w:pPr>
      <w:tabs>
        <w:tab w:val="left" w:pos="360"/>
      </w:tabs>
    </w:pPr>
    <w:rPr>
      <w:sz w:val="24"/>
    </w:rPr>
  </w:style>
  <w:style w:type="paragraph" w:customStyle="1" w:styleId="aff2">
    <w:name w:val="小条"/>
    <w:basedOn w:val="a"/>
    <w:autoRedefine/>
    <w:qFormat/>
    <w:pPr>
      <w:spacing w:before="60" w:line="360" w:lineRule="exact"/>
    </w:pPr>
    <w:rPr>
      <w:rFonts w:ascii="黑体"/>
      <w:szCs w:val="20"/>
    </w:rPr>
  </w:style>
  <w:style w:type="paragraph" w:customStyle="1" w:styleId="Char1">
    <w:name w:val="Char1"/>
    <w:basedOn w:val="a"/>
    <w:autoRedefine/>
    <w:qFormat/>
    <w:pPr>
      <w:tabs>
        <w:tab w:val="left" w:pos="360"/>
      </w:tabs>
      <w:spacing w:line="480" w:lineRule="auto"/>
      <w:ind w:left="360" w:right="202" w:firstLine="360"/>
    </w:pPr>
    <w:rPr>
      <w:sz w:val="24"/>
    </w:rPr>
  </w:style>
  <w:style w:type="paragraph" w:customStyle="1" w:styleId="xl34">
    <w:name w:val="xl34"/>
    <w:basedOn w:val="a"/>
    <w:autoRedefine/>
    <w:qFormat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Char12">
    <w:name w:val="Char12"/>
    <w:basedOn w:val="a"/>
    <w:autoRedefine/>
    <w:qFormat/>
  </w:style>
  <w:style w:type="paragraph" w:customStyle="1" w:styleId="aff3">
    <w:name w:val="普通正文"/>
    <w:basedOn w:val="a"/>
    <w:autoRedefine/>
    <w:qFormat/>
    <w:pPr>
      <w:adjustRightInd w:val="0"/>
      <w:ind w:firstLine="425"/>
      <w:jc w:val="left"/>
      <w:textAlignment w:val="baseline"/>
    </w:pPr>
    <w:rPr>
      <w:rFonts w:ascii="宋体"/>
      <w:kern w:val="0"/>
      <w:sz w:val="20"/>
    </w:rPr>
  </w:style>
  <w:style w:type="paragraph" w:customStyle="1" w:styleId="11">
    <w:name w:val="正文1"/>
    <w:autoRedefine/>
    <w:qFormat/>
    <w:pPr>
      <w:widowControl w:val="0"/>
      <w:jc w:val="both"/>
    </w:pPr>
  </w:style>
  <w:style w:type="paragraph" w:customStyle="1" w:styleId="0">
    <w:name w:val="正文_0"/>
    <w:autoRedefine/>
    <w:qFormat/>
    <w:pPr>
      <w:widowControl w:val="0"/>
      <w:jc w:val="both"/>
    </w:pPr>
    <w:rPr>
      <w:szCs w:val="24"/>
    </w:rPr>
  </w:style>
  <w:style w:type="paragraph" w:customStyle="1" w:styleId="12">
    <w:name w:val="普通(网站)1"/>
    <w:basedOn w:val="11"/>
    <w:autoRedefine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sz w:val="24"/>
      <w:szCs w:val="24"/>
    </w:rPr>
  </w:style>
  <w:style w:type="paragraph" w:customStyle="1" w:styleId="aff4">
    <w:name w:val="项目"/>
    <w:basedOn w:val="a"/>
    <w:autoRedefine/>
    <w:qFormat/>
    <w:pPr>
      <w:tabs>
        <w:tab w:val="left" w:pos="840"/>
      </w:tabs>
      <w:adjustRightInd w:val="0"/>
      <w:spacing w:before="60" w:after="60" w:line="360" w:lineRule="auto"/>
      <w:ind w:left="840" w:hanging="420"/>
      <w:textAlignment w:val="baseline"/>
    </w:pPr>
    <w:rPr>
      <w:rFonts w:ascii="宋体"/>
      <w:kern w:val="0"/>
    </w:rPr>
  </w:style>
  <w:style w:type="paragraph" w:customStyle="1" w:styleId="aff5">
    <w:name w:val="特点"/>
    <w:basedOn w:val="a"/>
    <w:autoRedefine/>
    <w:qFormat/>
    <w:pPr>
      <w:spacing w:line="360" w:lineRule="auto"/>
      <w:jc w:val="center"/>
    </w:pPr>
    <w:rPr>
      <w:rFonts w:ascii="Arial" w:hAnsi="Arial"/>
      <w:sz w:val="24"/>
      <w:szCs w:val="20"/>
    </w:rPr>
  </w:style>
  <w:style w:type="paragraph" w:customStyle="1" w:styleId="13">
    <w:name w:val="无间隔1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a-18">
    <w:name w:val="ca-18"/>
    <w:basedOn w:val="a0"/>
    <w:autoRedefine/>
    <w:qFormat/>
  </w:style>
  <w:style w:type="character" w:customStyle="1" w:styleId="ad">
    <w:name w:val="纯文本 字符"/>
    <w:link w:val="ac"/>
    <w:autoRedefine/>
    <w:qFormat/>
    <w:rPr>
      <w:rFonts w:ascii="宋体" w:eastAsia="宋体" w:hAnsi="Courier New"/>
      <w:kern w:val="2"/>
      <w:sz w:val="21"/>
      <w:szCs w:val="21"/>
      <w:lang w:val="en-US" w:eastAsia="zh-CN" w:bidi="ar-SA"/>
    </w:rPr>
  </w:style>
  <w:style w:type="character" w:customStyle="1" w:styleId="Char0">
    <w:name w:val="正文文本缩进 Char"/>
    <w:autoRedefine/>
    <w:qFormat/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2"/>
      <w:szCs w:val="22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FF0000"/>
      <w:sz w:val="22"/>
      <w:szCs w:val="22"/>
    </w:rPr>
  </w:style>
  <w:style w:type="character" w:customStyle="1" w:styleId="af3">
    <w:name w:val="页脚 字符"/>
    <w:basedOn w:val="a0"/>
    <w:link w:val="af2"/>
    <w:autoRedefine/>
    <w:uiPriority w:val="99"/>
    <w:qFormat/>
    <w:rPr>
      <w:kern w:val="2"/>
      <w:sz w:val="18"/>
      <w:szCs w:val="18"/>
    </w:rPr>
  </w:style>
  <w:style w:type="character" w:customStyle="1" w:styleId="font51">
    <w:name w:val="font51"/>
    <w:basedOn w:val="a0"/>
    <w:autoRedefine/>
    <w:qFormat/>
    <w:rPr>
      <w:rFonts w:ascii="宋体" w:eastAsia="宋体" w:hAnsi="宋体" w:cs="宋体" w:hint="eastAsia"/>
      <w:color w:val="000000"/>
      <w:sz w:val="24"/>
      <w:szCs w:val="24"/>
    </w:rPr>
  </w:style>
  <w:style w:type="character" w:customStyle="1" w:styleId="ab">
    <w:name w:val="正文文本缩进 字符"/>
    <w:basedOn w:val="a0"/>
    <w:link w:val="aa"/>
    <w:qFormat/>
    <w:rPr>
      <w:rFonts w:ascii="仿宋_GB2312" w:eastAsia="仿宋_GB2312" w:cs="仿宋_GB2312" w:hint="eastAsia"/>
      <w:kern w:val="2"/>
      <w:sz w:val="32"/>
      <w:szCs w:val="24"/>
      <w:lang w:val="en-US" w:eastAsia="zh-CN" w:bidi="ar-SA"/>
    </w:rPr>
  </w:style>
  <w:style w:type="paragraph" w:styleId="aff6">
    <w:name w:val="List Paragraph"/>
    <w:basedOn w:val="a"/>
    <w:autoRedefine/>
    <w:uiPriority w:val="34"/>
    <w:unhideWhenUsed/>
    <w:qFormat/>
    <w:pPr>
      <w:ind w:firstLineChars="200" w:firstLine="420"/>
    </w:pPr>
  </w:style>
  <w:style w:type="character" w:customStyle="1" w:styleId="10">
    <w:name w:val="标题 1 字符"/>
    <w:basedOn w:val="a0"/>
    <w:link w:val="1"/>
    <w:autoRedefine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autoRedefine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Pr>
      <w:rFonts w:eastAsia="黑体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autoRedefine/>
    <w:qFormat/>
    <w:rPr>
      <w:rFonts w:ascii="Arial" w:eastAsia="黑体" w:hAnsi="Arial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autoRedefine/>
    <w:qFormat/>
    <w:rPr>
      <w:rFonts w:eastAsia="黑体"/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autoRedefine/>
    <w:qFormat/>
    <w:rPr>
      <w:rFonts w:ascii="Arial" w:eastAsia="黑体" w:hAnsi="Arial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autoRedefine/>
    <w:qFormat/>
    <w:rPr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autoRedefine/>
    <w:qFormat/>
    <w:rPr>
      <w:rFonts w:ascii="Arial" w:eastAsia="黑体" w:hAnsi="Arial"/>
      <w:kern w:val="2"/>
      <w:sz w:val="24"/>
      <w:szCs w:val="24"/>
    </w:rPr>
  </w:style>
  <w:style w:type="character" w:customStyle="1" w:styleId="a7">
    <w:name w:val="批注文字 字符"/>
    <w:basedOn w:val="a0"/>
    <w:link w:val="a6"/>
    <w:autoRedefine/>
    <w:uiPriority w:val="99"/>
    <w:semiHidden/>
    <w:qFormat/>
    <w:rPr>
      <w:kern w:val="2"/>
      <w:sz w:val="21"/>
    </w:rPr>
  </w:style>
  <w:style w:type="character" w:customStyle="1" w:styleId="af8">
    <w:name w:val="批注主题 字符"/>
    <w:basedOn w:val="a7"/>
    <w:link w:val="af7"/>
    <w:autoRedefine/>
    <w:semiHidden/>
    <w:qFormat/>
    <w:rPr>
      <w:b/>
      <w:bCs/>
      <w:kern w:val="2"/>
      <w:sz w:val="21"/>
      <w:szCs w:val="24"/>
    </w:rPr>
  </w:style>
  <w:style w:type="character" w:customStyle="1" w:styleId="a9">
    <w:name w:val="正文文本 字符"/>
    <w:basedOn w:val="a0"/>
    <w:link w:val="a8"/>
    <w:autoRedefine/>
    <w:uiPriority w:val="99"/>
    <w:qFormat/>
    <w:rPr>
      <w:rFonts w:ascii="仿宋_GB2312" w:eastAsia="仿宋_GB2312"/>
      <w:kern w:val="2"/>
      <w:sz w:val="32"/>
      <w:szCs w:val="24"/>
    </w:rPr>
  </w:style>
  <w:style w:type="character" w:customStyle="1" w:styleId="afa">
    <w:name w:val="正文首行缩进 字符"/>
    <w:basedOn w:val="a9"/>
    <w:link w:val="af9"/>
    <w:autoRedefine/>
    <w:qFormat/>
    <w:rPr>
      <w:rFonts w:ascii="仿宋_GB2312" w:eastAsia="仿宋_GB2312"/>
      <w:kern w:val="2"/>
      <w:sz w:val="21"/>
      <w:szCs w:val="24"/>
    </w:rPr>
  </w:style>
  <w:style w:type="character" w:customStyle="1" w:styleId="a5">
    <w:name w:val="文档结构图 字符"/>
    <w:basedOn w:val="a0"/>
    <w:link w:val="a4"/>
    <w:autoRedefine/>
    <w:semiHidden/>
    <w:qFormat/>
    <w:rPr>
      <w:kern w:val="2"/>
      <w:sz w:val="21"/>
      <w:szCs w:val="24"/>
      <w:shd w:val="clear" w:color="auto" w:fill="000080"/>
    </w:rPr>
  </w:style>
  <w:style w:type="character" w:customStyle="1" w:styleId="af">
    <w:name w:val="日期 字符"/>
    <w:basedOn w:val="a0"/>
    <w:link w:val="ae"/>
    <w:autoRedefine/>
    <w:qFormat/>
    <w:rPr>
      <w:kern w:val="2"/>
      <w:sz w:val="21"/>
      <w:szCs w:val="24"/>
    </w:rPr>
  </w:style>
  <w:style w:type="character" w:customStyle="1" w:styleId="22">
    <w:name w:val="正文文本缩进 2 字符"/>
    <w:basedOn w:val="a0"/>
    <w:link w:val="21"/>
    <w:autoRedefine/>
    <w:qFormat/>
    <w:rPr>
      <w:rFonts w:ascii="仿宋_GB2312" w:eastAsia="仿宋_GB2312"/>
      <w:kern w:val="2"/>
      <w:sz w:val="32"/>
      <w:szCs w:val="24"/>
    </w:rPr>
  </w:style>
  <w:style w:type="character" w:customStyle="1" w:styleId="af1">
    <w:name w:val="批注框文本 字符"/>
    <w:basedOn w:val="a0"/>
    <w:link w:val="af0"/>
    <w:autoRedefine/>
    <w:semiHidden/>
    <w:qFormat/>
    <w:rPr>
      <w:kern w:val="2"/>
      <w:sz w:val="18"/>
      <w:szCs w:val="18"/>
    </w:rPr>
  </w:style>
  <w:style w:type="character" w:customStyle="1" w:styleId="af5">
    <w:name w:val="页眉 字符"/>
    <w:basedOn w:val="a0"/>
    <w:link w:val="af4"/>
    <w:autoRedefine/>
    <w:qFormat/>
    <w:rPr>
      <w:kern w:val="2"/>
      <w:sz w:val="18"/>
      <w:szCs w:val="18"/>
    </w:rPr>
  </w:style>
  <w:style w:type="character" w:customStyle="1" w:styleId="32">
    <w:name w:val="正文文本缩进 3 字符"/>
    <w:basedOn w:val="a0"/>
    <w:link w:val="31"/>
    <w:autoRedefine/>
    <w:qFormat/>
    <w:rPr>
      <w:rFonts w:ascii="仿宋_GB2312" w:eastAsia="仿宋_GB2312"/>
      <w:kern w:val="2"/>
      <w:sz w:val="30"/>
      <w:szCs w:val="24"/>
    </w:rPr>
  </w:style>
  <w:style w:type="character" w:customStyle="1" w:styleId="24">
    <w:name w:val="正文文本 2 字符"/>
    <w:basedOn w:val="a0"/>
    <w:link w:val="23"/>
    <w:autoRedefine/>
    <w:qFormat/>
    <w:rPr>
      <w:rFonts w:ascii="仿宋_GB2312" w:eastAsia="仿宋_GB2312"/>
      <w:kern w:val="2"/>
      <w:sz w:val="30"/>
      <w:szCs w:val="24"/>
    </w:rPr>
  </w:style>
  <w:style w:type="character" w:customStyle="1" w:styleId="HTML0">
    <w:name w:val="HTML 预设格式 字符"/>
    <w:basedOn w:val="a0"/>
    <w:link w:val="HTML"/>
    <w:autoRedefine/>
    <w:qFormat/>
    <w:rPr>
      <w:rFonts w:ascii="宋体" w:hAnsi="宋体" w:cs="宋体"/>
      <w:color w:val="000000"/>
      <w:sz w:val="21"/>
      <w:szCs w:val="21"/>
    </w:rPr>
  </w:style>
  <w:style w:type="paragraph" w:customStyle="1" w:styleId="25">
    <w:name w:val="正文2"/>
    <w:autoRedefine/>
    <w:qFormat/>
    <w:pPr>
      <w:widowControl w:val="0"/>
      <w:jc w:val="both"/>
    </w:pPr>
    <w:rPr>
      <w:rFonts w:eastAsia="Times New Roman"/>
      <w:sz w:val="24"/>
      <w:szCs w:val="24"/>
    </w:rPr>
  </w:style>
  <w:style w:type="paragraph" w:styleId="aff7">
    <w:name w:val="No Spacing"/>
    <w:autoRedefine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4">
    <w:name w:val="列出段落1"/>
    <w:basedOn w:val="a"/>
    <w:autoRedefine/>
    <w:qFormat/>
    <w:pPr>
      <w:ind w:firstLineChars="200" w:firstLine="420"/>
    </w:pPr>
    <w:rPr>
      <w:rFonts w:ascii="宋体" w:hAnsi="宋体"/>
      <w:kern w:val="16"/>
      <w:sz w:val="30"/>
      <w:szCs w:val="30"/>
    </w:rPr>
  </w:style>
  <w:style w:type="character" w:customStyle="1" w:styleId="font21">
    <w:name w:val="font2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autoRedefine/>
    <w:qFormat/>
    <w:rPr>
      <w:rFonts w:ascii="方正仿宋_GBK" w:eastAsia="方正仿宋_GBK" w:hAnsi="方正仿宋_GBK" w:cs="方正仿宋_GBK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政府采购</dc:title>
  <dc:creator>zh</dc:creator>
  <cp:lastModifiedBy>“要点</cp:lastModifiedBy>
  <cp:revision>95</cp:revision>
  <cp:lastPrinted>2014-08-13T02:34:00Z</cp:lastPrinted>
  <dcterms:created xsi:type="dcterms:W3CDTF">2016-12-20T00:42:00Z</dcterms:created>
  <dcterms:modified xsi:type="dcterms:W3CDTF">2025-07-28T07:00:00Z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399E8A73AFC84D1D89D3AB328265414A_13</vt:lpwstr>
  </property>
</Properties>
</file>